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6B1F" w:rsidRDefault="00C26B1F" w:rsidP="00C26B1F">
      <w:pPr>
        <w:rPr>
          <w:sz w:val="24"/>
          <w:szCs w:val="24"/>
          <w:lang w:val="en-US"/>
        </w:rPr>
      </w:pPr>
    </w:p>
    <w:p w:rsidR="00C26B1F" w:rsidRDefault="00C26B1F" w:rsidP="00C26B1F">
      <w:pPr>
        <w:rPr>
          <w:sz w:val="24"/>
          <w:szCs w:val="24"/>
          <w:lang w:val="en-US"/>
        </w:rPr>
      </w:pPr>
    </w:p>
    <w:p w:rsidR="00C26B1F" w:rsidRDefault="00C26B1F" w:rsidP="00C26B1F">
      <w:pPr>
        <w:tabs>
          <w:tab w:val="center" w:pos="4320"/>
          <w:tab w:val="right" w:pos="8640"/>
        </w:tabs>
        <w:jc w:val="center"/>
        <w:rPr>
          <w:kern w:val="0"/>
          <w:sz w:val="32"/>
          <w:szCs w:val="32"/>
        </w:rPr>
      </w:pPr>
      <w:proofErr w:type="spellStart"/>
      <w:r>
        <w:rPr>
          <w:kern w:val="0"/>
          <w:sz w:val="32"/>
          <w:szCs w:val="32"/>
        </w:rPr>
        <w:t>Andre</w:t>
      </w:r>
      <w:proofErr w:type="spellEnd"/>
      <w:r>
        <w:rPr>
          <w:kern w:val="0"/>
          <w:sz w:val="32"/>
          <w:szCs w:val="32"/>
        </w:rPr>
        <w:t xml:space="preserve"> Filipe Nogueira de Jesus</w:t>
      </w:r>
    </w:p>
    <w:p w:rsidR="00C26B1F" w:rsidRDefault="00C26B1F" w:rsidP="00C26B1F">
      <w:pPr>
        <w:jc w:val="center"/>
        <w:rPr>
          <w:sz w:val="24"/>
          <w:szCs w:val="24"/>
          <w:lang w:val="en-US"/>
        </w:rPr>
      </w:pPr>
      <w:bookmarkStart w:id="0" w:name="_GoBack"/>
      <w:bookmarkEnd w:id="0"/>
    </w:p>
    <w:p w:rsidR="00C26B1F" w:rsidRDefault="00C26B1F" w:rsidP="00C26B1F">
      <w:pPr>
        <w:rPr>
          <w:sz w:val="24"/>
          <w:szCs w:val="24"/>
          <w:lang w:val="en-US"/>
        </w:rPr>
      </w:pPr>
    </w:p>
    <w:p w:rsidR="00C26B1F" w:rsidRDefault="00C26B1F" w:rsidP="00C26B1F">
      <w:pPr>
        <w:rPr>
          <w:sz w:val="24"/>
          <w:szCs w:val="24"/>
          <w:lang w:val="en-US"/>
        </w:rPr>
      </w:pPr>
    </w:p>
    <w:p w:rsidR="00C26B1F" w:rsidRDefault="00C26B1F" w:rsidP="00C26B1F">
      <w:pPr>
        <w:rPr>
          <w:sz w:val="24"/>
          <w:szCs w:val="24"/>
          <w:lang w:val="en-US"/>
        </w:rPr>
      </w:pPr>
      <w:r>
        <w:rPr>
          <w:noProof/>
          <w:sz w:val="24"/>
          <w:szCs w:val="24"/>
        </w:rPr>
        <w:drawing>
          <wp:inline distT="0" distB="0" distL="0" distR="0">
            <wp:extent cx="5238750" cy="3562350"/>
            <wp:effectExtent l="0" t="0" r="0" b="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0" cy="3562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6B1F" w:rsidRDefault="00C26B1F" w:rsidP="00C26B1F">
      <w:pPr>
        <w:rPr>
          <w:sz w:val="24"/>
          <w:szCs w:val="24"/>
          <w:lang w:val="en-US"/>
        </w:rPr>
      </w:pPr>
    </w:p>
    <w:p w:rsidR="00C26B1F" w:rsidRDefault="00C26B1F" w:rsidP="00C26B1F">
      <w:pPr>
        <w:rPr>
          <w:sz w:val="24"/>
          <w:szCs w:val="24"/>
          <w:lang w:val="en-US"/>
        </w:rPr>
      </w:pPr>
    </w:p>
    <w:p w:rsidR="00C26B1F" w:rsidRDefault="00C26B1F" w:rsidP="00C26B1F">
      <w:pPr>
        <w:rPr>
          <w:sz w:val="24"/>
          <w:szCs w:val="24"/>
          <w:lang w:val="en-US"/>
        </w:rPr>
      </w:pPr>
    </w:p>
    <w:p w:rsidR="00C26B1F" w:rsidRPr="00C26B1F" w:rsidRDefault="00C26B1F" w:rsidP="00C26B1F">
      <w:pPr>
        <w:rPr>
          <w:sz w:val="24"/>
          <w:szCs w:val="24"/>
        </w:rPr>
      </w:pPr>
      <w:r w:rsidRPr="00C26B1F">
        <w:rPr>
          <w:sz w:val="24"/>
          <w:szCs w:val="24"/>
        </w:rPr>
        <w:t xml:space="preserve">Natural de </w:t>
      </w:r>
      <w:proofErr w:type="spellStart"/>
      <w:r w:rsidRPr="00C26B1F">
        <w:rPr>
          <w:sz w:val="24"/>
          <w:szCs w:val="24"/>
        </w:rPr>
        <w:t>cativelos</w:t>
      </w:r>
      <w:proofErr w:type="spellEnd"/>
      <w:proofErr w:type="gramStart"/>
      <w:r w:rsidRPr="00C26B1F">
        <w:rPr>
          <w:sz w:val="24"/>
          <w:szCs w:val="24"/>
        </w:rPr>
        <w:t>,</w:t>
      </w:r>
      <w:proofErr w:type="gramEnd"/>
      <w:r w:rsidRPr="00C26B1F">
        <w:rPr>
          <w:sz w:val="24"/>
          <w:szCs w:val="24"/>
        </w:rPr>
        <w:t xml:space="preserve"> começou a estudar </w:t>
      </w:r>
      <w:proofErr w:type="spellStart"/>
      <w:r w:rsidRPr="00C26B1F">
        <w:rPr>
          <w:sz w:val="24"/>
          <w:szCs w:val="24"/>
        </w:rPr>
        <w:t>percussao</w:t>
      </w:r>
      <w:proofErr w:type="spellEnd"/>
      <w:r w:rsidRPr="00C26B1F">
        <w:rPr>
          <w:sz w:val="24"/>
          <w:szCs w:val="24"/>
        </w:rPr>
        <w:t xml:space="preserve"> aos dez anos na Sociedade Musical Gouveense, tendo como professor Marco Paulo Santos. </w:t>
      </w:r>
    </w:p>
    <w:p w:rsidR="00C26B1F" w:rsidRPr="00C26B1F" w:rsidRDefault="00C26B1F" w:rsidP="00C26B1F">
      <w:pPr>
        <w:rPr>
          <w:sz w:val="24"/>
          <w:szCs w:val="24"/>
        </w:rPr>
      </w:pPr>
      <w:r w:rsidRPr="00C26B1F">
        <w:rPr>
          <w:sz w:val="24"/>
          <w:szCs w:val="24"/>
        </w:rPr>
        <w:t xml:space="preserve">Mais tarde, entrou para a Escola Profissional de Artes da Beira Interior, tendo como professor de </w:t>
      </w:r>
      <w:proofErr w:type="spellStart"/>
      <w:r w:rsidRPr="00C26B1F">
        <w:rPr>
          <w:sz w:val="24"/>
          <w:szCs w:val="24"/>
        </w:rPr>
        <w:t>percussao</w:t>
      </w:r>
      <w:proofErr w:type="spellEnd"/>
      <w:r w:rsidRPr="00C26B1F">
        <w:rPr>
          <w:sz w:val="24"/>
          <w:szCs w:val="24"/>
        </w:rPr>
        <w:t xml:space="preserve"> Isabel Silva, e como professores de música de câmara </w:t>
      </w:r>
      <w:proofErr w:type="spellStart"/>
      <w:r w:rsidRPr="00C26B1F">
        <w:rPr>
          <w:sz w:val="24"/>
          <w:szCs w:val="24"/>
        </w:rPr>
        <w:t>ismael</w:t>
      </w:r>
      <w:proofErr w:type="spellEnd"/>
      <w:r w:rsidRPr="00C26B1F">
        <w:rPr>
          <w:sz w:val="24"/>
          <w:szCs w:val="24"/>
        </w:rPr>
        <w:t xml:space="preserve"> silva e Jean François </w:t>
      </w:r>
      <w:proofErr w:type="spellStart"/>
      <w:proofErr w:type="gramStart"/>
      <w:r w:rsidRPr="00C26B1F">
        <w:rPr>
          <w:sz w:val="24"/>
          <w:szCs w:val="24"/>
        </w:rPr>
        <w:t>Leze</w:t>
      </w:r>
      <w:proofErr w:type="spellEnd"/>
      <w:r w:rsidRPr="00C26B1F">
        <w:rPr>
          <w:sz w:val="24"/>
          <w:szCs w:val="24"/>
        </w:rPr>
        <w:t xml:space="preserve"> .</w:t>
      </w:r>
      <w:proofErr w:type="gramEnd"/>
    </w:p>
    <w:p w:rsidR="00C26B1F" w:rsidRPr="00C26B1F" w:rsidRDefault="00C26B1F" w:rsidP="00C26B1F">
      <w:pPr>
        <w:rPr>
          <w:sz w:val="24"/>
          <w:szCs w:val="24"/>
        </w:rPr>
      </w:pPr>
      <w:r w:rsidRPr="00C26B1F">
        <w:rPr>
          <w:sz w:val="24"/>
          <w:szCs w:val="24"/>
        </w:rPr>
        <w:t xml:space="preserve">No ano de 2009, ingressou na Academia Nacional Superior de Orquestra, na classe de percussão do professor Marco Fernandes, </w:t>
      </w:r>
      <w:proofErr w:type="spellStart"/>
      <w:r w:rsidRPr="00C26B1F">
        <w:rPr>
          <w:sz w:val="24"/>
          <w:szCs w:val="24"/>
        </w:rPr>
        <w:t>Luis</w:t>
      </w:r>
      <w:proofErr w:type="spellEnd"/>
      <w:r w:rsidRPr="00C26B1F">
        <w:rPr>
          <w:sz w:val="24"/>
          <w:szCs w:val="24"/>
        </w:rPr>
        <w:t xml:space="preserve"> Cascão, Fernando </w:t>
      </w:r>
      <w:proofErr w:type="spellStart"/>
      <w:r w:rsidRPr="00C26B1F">
        <w:rPr>
          <w:sz w:val="24"/>
          <w:szCs w:val="24"/>
        </w:rPr>
        <w:t>lopez</w:t>
      </w:r>
      <w:proofErr w:type="spellEnd"/>
      <w:r w:rsidRPr="00C26B1F">
        <w:rPr>
          <w:sz w:val="24"/>
          <w:szCs w:val="24"/>
        </w:rPr>
        <w:t>.</w:t>
      </w:r>
    </w:p>
    <w:p w:rsidR="00C26B1F" w:rsidRPr="00C26B1F" w:rsidRDefault="00C26B1F" w:rsidP="00C26B1F">
      <w:pPr>
        <w:rPr>
          <w:sz w:val="24"/>
          <w:szCs w:val="24"/>
        </w:rPr>
      </w:pPr>
      <w:r w:rsidRPr="00C26B1F">
        <w:rPr>
          <w:sz w:val="24"/>
          <w:szCs w:val="24"/>
        </w:rPr>
        <w:t xml:space="preserve">Participou em diversas orquestras de jovens portuguesas, tais como Orquestra da E.P.A.B.I, Orquestra Clássica da Beira Interior, Orquestra de Sopros dos Templários, Orquestra da E.S.A.R.T. e Orquestra Académica da Metropolitana, Orquestra de jazz do centro onde realizou concertos em diversos </w:t>
      </w:r>
      <w:proofErr w:type="spellStart"/>
      <w:r w:rsidRPr="00C26B1F">
        <w:rPr>
          <w:sz w:val="24"/>
          <w:szCs w:val="24"/>
        </w:rPr>
        <w:t>paises</w:t>
      </w:r>
      <w:proofErr w:type="spellEnd"/>
      <w:r w:rsidRPr="00C26B1F">
        <w:rPr>
          <w:sz w:val="24"/>
          <w:szCs w:val="24"/>
        </w:rPr>
        <w:t xml:space="preserve"> da europa. </w:t>
      </w:r>
    </w:p>
    <w:p w:rsidR="00C26B1F" w:rsidRPr="00C26B1F" w:rsidRDefault="00C26B1F" w:rsidP="00C26B1F">
      <w:pPr>
        <w:rPr>
          <w:sz w:val="24"/>
          <w:szCs w:val="24"/>
        </w:rPr>
      </w:pPr>
      <w:r w:rsidRPr="00C26B1F">
        <w:rPr>
          <w:sz w:val="24"/>
          <w:szCs w:val="24"/>
        </w:rPr>
        <w:t xml:space="preserve">Frequentou diversos </w:t>
      </w:r>
      <w:proofErr w:type="spellStart"/>
      <w:r w:rsidRPr="00C26B1F">
        <w:rPr>
          <w:sz w:val="24"/>
          <w:szCs w:val="24"/>
        </w:rPr>
        <w:t>Masterclasses</w:t>
      </w:r>
      <w:proofErr w:type="spellEnd"/>
      <w:r w:rsidRPr="00C26B1F">
        <w:rPr>
          <w:sz w:val="24"/>
          <w:szCs w:val="24"/>
        </w:rPr>
        <w:t xml:space="preserve"> com os professores de renome nacional e internacional.</w:t>
      </w:r>
    </w:p>
    <w:p w:rsidR="00C26B1F" w:rsidRPr="00C26B1F" w:rsidRDefault="00C26B1F" w:rsidP="00C26B1F">
      <w:pPr>
        <w:rPr>
          <w:sz w:val="24"/>
          <w:szCs w:val="24"/>
        </w:rPr>
      </w:pPr>
      <w:r w:rsidRPr="00C26B1F">
        <w:rPr>
          <w:sz w:val="24"/>
          <w:szCs w:val="24"/>
        </w:rPr>
        <w:t>Desde maio de 2011 que é percussionista da Banda Sinfónica da Guarda Nacional Republicana.</w:t>
      </w:r>
    </w:p>
    <w:p w:rsidR="00C26B1F" w:rsidRPr="00C26B1F" w:rsidRDefault="00C26B1F" w:rsidP="00C26B1F">
      <w:pPr>
        <w:rPr>
          <w:sz w:val="24"/>
          <w:szCs w:val="24"/>
        </w:rPr>
      </w:pPr>
      <w:r w:rsidRPr="00C26B1F">
        <w:rPr>
          <w:sz w:val="24"/>
          <w:szCs w:val="24"/>
        </w:rPr>
        <w:t xml:space="preserve">Actualmente esta a frequentar a </w:t>
      </w:r>
      <w:proofErr w:type="spellStart"/>
      <w:r w:rsidRPr="00C26B1F">
        <w:rPr>
          <w:sz w:val="24"/>
          <w:szCs w:val="24"/>
        </w:rPr>
        <w:t>Universidad</w:t>
      </w:r>
      <w:proofErr w:type="spellEnd"/>
      <w:r w:rsidRPr="00C26B1F">
        <w:rPr>
          <w:sz w:val="24"/>
          <w:szCs w:val="24"/>
        </w:rPr>
        <w:t xml:space="preserve"> de </w:t>
      </w:r>
      <w:proofErr w:type="spellStart"/>
      <w:r w:rsidRPr="00C26B1F">
        <w:rPr>
          <w:sz w:val="24"/>
          <w:szCs w:val="24"/>
        </w:rPr>
        <w:t>Evora</w:t>
      </w:r>
      <w:proofErr w:type="spellEnd"/>
      <w:r w:rsidRPr="00C26B1F">
        <w:rPr>
          <w:sz w:val="24"/>
          <w:szCs w:val="24"/>
        </w:rPr>
        <w:t xml:space="preserve"> </w:t>
      </w:r>
    </w:p>
    <w:p w:rsidR="00C26B1F" w:rsidRDefault="00C26B1F" w:rsidP="00C26B1F">
      <w:r w:rsidRPr="00C26B1F">
        <w:rPr>
          <w:sz w:val="24"/>
          <w:szCs w:val="24"/>
        </w:rPr>
        <w:t>É membro fundador do octeto Sopro Num Oito e percussionista da fanfarra Sacabuxa</w:t>
      </w:r>
      <w:r w:rsidRPr="00C26B1F">
        <w:t>.</w:t>
      </w:r>
    </w:p>
    <w:p w:rsidR="00257B4B" w:rsidRDefault="00257B4B"/>
    <w:sectPr w:rsidR="00257B4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6B1F"/>
    <w:rsid w:val="00257B4B"/>
    <w:rsid w:val="00C26B1F"/>
    <w:rsid w:val="00F13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6B1F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kern w:val="28"/>
      <w:sz w:val="20"/>
      <w:szCs w:val="20"/>
      <w:lang w:eastAsia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cter"/>
    <w:uiPriority w:val="99"/>
    <w:semiHidden/>
    <w:unhideWhenUsed/>
    <w:rsid w:val="00C26B1F"/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C26B1F"/>
    <w:rPr>
      <w:rFonts w:ascii="Tahoma" w:eastAsiaTheme="minorEastAsia" w:hAnsi="Tahoma" w:cs="Tahoma"/>
      <w:kern w:val="28"/>
      <w:sz w:val="16"/>
      <w:szCs w:val="16"/>
      <w:lang w:eastAsia="pt-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6B1F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kern w:val="28"/>
      <w:sz w:val="20"/>
      <w:szCs w:val="20"/>
      <w:lang w:eastAsia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cter"/>
    <w:uiPriority w:val="99"/>
    <w:semiHidden/>
    <w:unhideWhenUsed/>
    <w:rsid w:val="00C26B1F"/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C26B1F"/>
    <w:rPr>
      <w:rFonts w:ascii="Tahoma" w:eastAsiaTheme="minorEastAsia" w:hAnsi="Tahoma" w:cs="Tahoma"/>
      <w:kern w:val="28"/>
      <w:sz w:val="16"/>
      <w:szCs w:val="16"/>
      <w:lang w:eastAsia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785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180</Words>
  <Characters>976</Characters>
  <Application>Microsoft Office Word</Application>
  <DocSecurity>0</DocSecurity>
  <Lines>8</Lines>
  <Paragraphs>2</Paragraphs>
  <ScaleCrop>false</ScaleCrop>
  <Company/>
  <LinksUpToDate>false</LinksUpToDate>
  <CharactersWithSpaces>1154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2013-05-16T18:55:00Z</dcterms:created>
  <dcterms:modified xsi:type="dcterms:W3CDTF">2013-05-16T18:57:00Z</dcterms:modified>
</cp:coreProperties>
</file>