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B78" w:rsidRDefault="00DB0B78" w:rsidP="00DB0B78">
      <w:pPr>
        <w:pStyle w:val="Default"/>
      </w:pPr>
    </w:p>
    <w:p w:rsidR="00DB0B78" w:rsidRDefault="00DB0B78" w:rsidP="00DB0B78">
      <w:pPr>
        <w:pStyle w:val="Default"/>
      </w:pPr>
      <w:r>
        <w:rPr>
          <w:noProof/>
          <w:lang w:eastAsia="pt-PT"/>
        </w:rPr>
        <w:drawing>
          <wp:inline distT="0" distB="0" distL="0" distR="0">
            <wp:extent cx="1270000" cy="3149600"/>
            <wp:effectExtent l="0" t="0" r="6350" b="0"/>
            <wp:docPr id="1" name="Imagem 1" descr="C:\Users\user\AppData\Local\Microsoft\Windows\Temporary Internet Files\Content.IE5\QMYYHEEW\kou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IE5\QMYYHEEW\kou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314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0B78" w:rsidRDefault="00DB0B78" w:rsidP="00DB0B78">
      <w:pPr>
        <w:pStyle w:val="Default"/>
      </w:pPr>
    </w:p>
    <w:p w:rsidR="00DB0B78" w:rsidRPr="00DB0B78" w:rsidRDefault="00DB0B78" w:rsidP="00DB0B78">
      <w:pPr>
        <w:pStyle w:val="Default"/>
        <w:jc w:val="both"/>
        <w:rPr>
          <w:rFonts w:ascii="Times New Roman" w:hAnsi="Times New Roman" w:cs="Times New Roman"/>
        </w:rPr>
      </w:pPr>
      <w:r w:rsidRPr="00DB0B78">
        <w:rPr>
          <w:rFonts w:ascii="Times New Roman" w:hAnsi="Times New Roman" w:cs="Times New Roman"/>
        </w:rPr>
        <w:t xml:space="preserve"> Rita Miguel Nunes Pereira é natural do conselho de Coimbra. </w:t>
      </w:r>
    </w:p>
    <w:p w:rsidR="00DB0B78" w:rsidRPr="00DB0B78" w:rsidRDefault="00DB0B78" w:rsidP="00DB0B78">
      <w:pPr>
        <w:pStyle w:val="Default"/>
        <w:jc w:val="both"/>
        <w:rPr>
          <w:rFonts w:ascii="Times New Roman" w:hAnsi="Times New Roman" w:cs="Times New Roman"/>
        </w:rPr>
      </w:pPr>
      <w:r w:rsidRPr="00DB0B78">
        <w:rPr>
          <w:rFonts w:ascii="Times New Roman" w:hAnsi="Times New Roman" w:cs="Times New Roman"/>
        </w:rPr>
        <w:t xml:space="preserve">Iniciou os seus estudos musicais na ACM – Coimbra com o Maestro e Professor Virgílio Caseiro em 1995 tendo seguido para o Conservatório de Música de Coimbra onde completou o curso complementar de Fagote em 2009 na classe do Professor José Pedro Figueiredo. </w:t>
      </w:r>
    </w:p>
    <w:p w:rsidR="00DB0B78" w:rsidRPr="00DB0B78" w:rsidRDefault="00DB0B78" w:rsidP="00DB0B78">
      <w:pPr>
        <w:pStyle w:val="Default"/>
        <w:jc w:val="both"/>
        <w:rPr>
          <w:rFonts w:ascii="Times New Roman" w:hAnsi="Times New Roman" w:cs="Times New Roman"/>
        </w:rPr>
      </w:pPr>
      <w:r w:rsidRPr="00DB0B78">
        <w:rPr>
          <w:rFonts w:ascii="Times New Roman" w:hAnsi="Times New Roman" w:cs="Times New Roman"/>
        </w:rPr>
        <w:t xml:space="preserve">Desde então tem participado em diversos cursos de aperfeiçoamento com os professores </w:t>
      </w:r>
      <w:proofErr w:type="spellStart"/>
      <w:r w:rsidRPr="00DB0B78">
        <w:rPr>
          <w:rFonts w:ascii="Times New Roman" w:hAnsi="Times New Roman" w:cs="Times New Roman"/>
          <w:b/>
          <w:bCs/>
        </w:rPr>
        <w:t>Hugues</w:t>
      </w:r>
      <w:proofErr w:type="spellEnd"/>
      <w:r w:rsidRPr="00DB0B7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0B78">
        <w:rPr>
          <w:rFonts w:ascii="Times New Roman" w:hAnsi="Times New Roman" w:cs="Times New Roman"/>
          <w:b/>
          <w:bCs/>
        </w:rPr>
        <w:t>Kesteman</w:t>
      </w:r>
      <w:proofErr w:type="spellEnd"/>
      <w:r w:rsidRPr="00DB0B78">
        <w:rPr>
          <w:rFonts w:ascii="Times New Roman" w:hAnsi="Times New Roman" w:cs="Times New Roman"/>
          <w:b/>
          <w:bCs/>
        </w:rPr>
        <w:t xml:space="preserve"> </w:t>
      </w:r>
      <w:r w:rsidRPr="00DB0B78">
        <w:rPr>
          <w:rFonts w:ascii="Times New Roman" w:hAnsi="Times New Roman" w:cs="Times New Roman"/>
        </w:rPr>
        <w:t xml:space="preserve">(professor de fagote na Escola Superior de Artes e </w:t>
      </w:r>
      <w:proofErr w:type="spellStart"/>
      <w:r w:rsidRPr="00DB0B78">
        <w:rPr>
          <w:rFonts w:ascii="Times New Roman" w:hAnsi="Times New Roman" w:cs="Times New Roman"/>
        </w:rPr>
        <w:t>Espetáculo</w:t>
      </w:r>
      <w:proofErr w:type="spellEnd"/>
      <w:r w:rsidRPr="00DB0B78">
        <w:rPr>
          <w:rFonts w:ascii="Times New Roman" w:hAnsi="Times New Roman" w:cs="Times New Roman"/>
        </w:rPr>
        <w:t xml:space="preserve"> do Porto), </w:t>
      </w:r>
      <w:r w:rsidRPr="00DB0B78">
        <w:rPr>
          <w:rFonts w:ascii="Times New Roman" w:hAnsi="Times New Roman" w:cs="Times New Roman"/>
          <w:b/>
          <w:bCs/>
        </w:rPr>
        <w:t xml:space="preserve">Pierre Olivier Martens </w:t>
      </w:r>
      <w:proofErr w:type="gramStart"/>
      <w:r w:rsidRPr="00DB0B78">
        <w:rPr>
          <w:rFonts w:ascii="Times New Roman" w:hAnsi="Times New Roman" w:cs="Times New Roman"/>
        </w:rPr>
        <w:t>( 1º</w:t>
      </w:r>
      <w:proofErr w:type="gramEnd"/>
      <w:r w:rsidRPr="00DB0B78">
        <w:rPr>
          <w:rFonts w:ascii="Times New Roman" w:hAnsi="Times New Roman" w:cs="Times New Roman"/>
        </w:rPr>
        <w:t xml:space="preserve"> fagote solo da Orquestra Sinfónica de </w:t>
      </w:r>
      <w:proofErr w:type="spellStart"/>
      <w:r w:rsidRPr="00DB0B78">
        <w:rPr>
          <w:rFonts w:ascii="Times New Roman" w:hAnsi="Times New Roman" w:cs="Times New Roman"/>
        </w:rPr>
        <w:t>Bamberg</w:t>
      </w:r>
      <w:proofErr w:type="spellEnd"/>
      <w:r w:rsidRPr="00DB0B78">
        <w:rPr>
          <w:rFonts w:ascii="Times New Roman" w:hAnsi="Times New Roman" w:cs="Times New Roman"/>
        </w:rPr>
        <w:t xml:space="preserve"> – Alemanha), </w:t>
      </w:r>
      <w:r w:rsidRPr="00DB0B78">
        <w:rPr>
          <w:rFonts w:ascii="Times New Roman" w:hAnsi="Times New Roman" w:cs="Times New Roman"/>
          <w:b/>
          <w:bCs/>
        </w:rPr>
        <w:t xml:space="preserve">Rui Lopes </w:t>
      </w:r>
      <w:r w:rsidRPr="00DB0B78">
        <w:rPr>
          <w:rFonts w:ascii="Times New Roman" w:hAnsi="Times New Roman" w:cs="Times New Roman"/>
        </w:rPr>
        <w:t xml:space="preserve">[Foi Primeiro Fagote Solo da Ópera Nacional Finlandesa (2002-2004) e posteriormente Fagote Solista do Ensemble Nacional Espanhol de Música Contemporânea em Madrid (2005-2006)], </w:t>
      </w:r>
      <w:r w:rsidRPr="00DB0B78">
        <w:rPr>
          <w:rFonts w:ascii="Times New Roman" w:hAnsi="Times New Roman" w:cs="Times New Roman"/>
          <w:b/>
          <w:bCs/>
        </w:rPr>
        <w:t xml:space="preserve">Graciela </w:t>
      </w:r>
      <w:proofErr w:type="spellStart"/>
      <w:r w:rsidRPr="00DB0B78">
        <w:rPr>
          <w:rFonts w:ascii="Times New Roman" w:hAnsi="Times New Roman" w:cs="Times New Roman"/>
          <w:b/>
          <w:bCs/>
        </w:rPr>
        <w:t>López</w:t>
      </w:r>
      <w:proofErr w:type="spellEnd"/>
      <w:r w:rsidRPr="00DB0B78">
        <w:rPr>
          <w:rFonts w:ascii="Times New Roman" w:hAnsi="Times New Roman" w:cs="Times New Roman"/>
          <w:b/>
          <w:bCs/>
        </w:rPr>
        <w:t xml:space="preserve"> Varela</w:t>
      </w:r>
      <w:r w:rsidRPr="00DB0B78">
        <w:rPr>
          <w:rFonts w:ascii="Times New Roman" w:hAnsi="Times New Roman" w:cs="Times New Roman"/>
        </w:rPr>
        <w:t xml:space="preserve">, </w:t>
      </w:r>
      <w:r w:rsidRPr="00DB0B78">
        <w:rPr>
          <w:rFonts w:ascii="Times New Roman" w:hAnsi="Times New Roman" w:cs="Times New Roman"/>
          <w:b/>
          <w:bCs/>
        </w:rPr>
        <w:t xml:space="preserve">Giorgio </w:t>
      </w:r>
      <w:proofErr w:type="spellStart"/>
      <w:r w:rsidRPr="00DB0B78">
        <w:rPr>
          <w:rFonts w:ascii="Times New Roman" w:hAnsi="Times New Roman" w:cs="Times New Roman"/>
          <w:b/>
          <w:bCs/>
        </w:rPr>
        <w:t>Mandolesi</w:t>
      </w:r>
      <w:proofErr w:type="spellEnd"/>
      <w:r w:rsidRPr="00DB0B78">
        <w:rPr>
          <w:rFonts w:ascii="Times New Roman" w:hAnsi="Times New Roman" w:cs="Times New Roman"/>
          <w:b/>
          <w:bCs/>
        </w:rPr>
        <w:t xml:space="preserve"> </w:t>
      </w:r>
      <w:r w:rsidRPr="00DB0B78">
        <w:rPr>
          <w:rFonts w:ascii="Times New Roman" w:hAnsi="Times New Roman" w:cs="Times New Roman"/>
        </w:rPr>
        <w:t xml:space="preserve">(Fagote principal na Orquestra de Paris), </w:t>
      </w:r>
      <w:r w:rsidRPr="00DB0B78">
        <w:rPr>
          <w:rFonts w:ascii="Times New Roman" w:hAnsi="Times New Roman" w:cs="Times New Roman"/>
          <w:b/>
          <w:bCs/>
        </w:rPr>
        <w:t xml:space="preserve">Marco </w:t>
      </w:r>
      <w:proofErr w:type="spellStart"/>
      <w:r w:rsidRPr="00DB0B78">
        <w:rPr>
          <w:rFonts w:ascii="Times New Roman" w:hAnsi="Times New Roman" w:cs="Times New Roman"/>
          <w:b/>
          <w:bCs/>
        </w:rPr>
        <w:t>Postinghel</w:t>
      </w:r>
      <w:proofErr w:type="spellEnd"/>
      <w:r w:rsidRPr="00DB0B78">
        <w:rPr>
          <w:rFonts w:ascii="Times New Roman" w:hAnsi="Times New Roman" w:cs="Times New Roman"/>
          <w:b/>
          <w:bCs/>
        </w:rPr>
        <w:t xml:space="preserve"> </w:t>
      </w:r>
      <w:r w:rsidRPr="00DB0B78">
        <w:rPr>
          <w:rFonts w:ascii="Times New Roman" w:hAnsi="Times New Roman" w:cs="Times New Roman"/>
        </w:rPr>
        <w:t xml:space="preserve">(Fagote Principal na Sinfónica da Rádio da Baviera, em Munique), </w:t>
      </w:r>
      <w:r w:rsidRPr="00DB0B78">
        <w:rPr>
          <w:rFonts w:ascii="Times New Roman" w:hAnsi="Times New Roman" w:cs="Times New Roman"/>
          <w:b/>
          <w:bCs/>
        </w:rPr>
        <w:t xml:space="preserve">Enrique </w:t>
      </w:r>
      <w:proofErr w:type="spellStart"/>
      <w:r w:rsidRPr="00DB0B78">
        <w:rPr>
          <w:rFonts w:ascii="Times New Roman" w:hAnsi="Times New Roman" w:cs="Times New Roman"/>
          <w:b/>
          <w:bCs/>
        </w:rPr>
        <w:t>Abargues</w:t>
      </w:r>
      <w:proofErr w:type="spellEnd"/>
      <w:r w:rsidRPr="00DB0B78">
        <w:rPr>
          <w:rFonts w:ascii="Times New Roman" w:hAnsi="Times New Roman" w:cs="Times New Roman"/>
          <w:b/>
          <w:bCs/>
        </w:rPr>
        <w:t xml:space="preserve"> </w:t>
      </w:r>
      <w:r w:rsidRPr="00DB0B78">
        <w:rPr>
          <w:rFonts w:ascii="Times New Roman" w:hAnsi="Times New Roman" w:cs="Times New Roman"/>
        </w:rPr>
        <w:t xml:space="preserve">(Fagote solista da Orquestra Nacional de Espanha) e </w:t>
      </w:r>
      <w:proofErr w:type="spellStart"/>
      <w:r w:rsidRPr="00DB0B78">
        <w:rPr>
          <w:rFonts w:ascii="Times New Roman" w:hAnsi="Times New Roman" w:cs="Times New Roman"/>
          <w:b/>
          <w:bCs/>
        </w:rPr>
        <w:t>Etienne</w:t>
      </w:r>
      <w:proofErr w:type="spellEnd"/>
      <w:r w:rsidRPr="00DB0B7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B0B78">
        <w:rPr>
          <w:rFonts w:ascii="Times New Roman" w:hAnsi="Times New Roman" w:cs="Times New Roman"/>
          <w:b/>
          <w:bCs/>
        </w:rPr>
        <w:t>Lamaison</w:t>
      </w:r>
      <w:proofErr w:type="spellEnd"/>
      <w:r w:rsidRPr="00DB0B78">
        <w:rPr>
          <w:rFonts w:ascii="Times New Roman" w:hAnsi="Times New Roman" w:cs="Times New Roman"/>
        </w:rPr>
        <w:t xml:space="preserve">(Workshops de improvisação). </w:t>
      </w:r>
    </w:p>
    <w:p w:rsidR="00DB0B78" w:rsidRPr="00DB0B78" w:rsidRDefault="00DB0B78" w:rsidP="00DB0B78">
      <w:pPr>
        <w:pStyle w:val="Default"/>
        <w:jc w:val="both"/>
        <w:rPr>
          <w:rFonts w:ascii="Times New Roman" w:hAnsi="Times New Roman" w:cs="Times New Roman"/>
        </w:rPr>
      </w:pPr>
      <w:r w:rsidRPr="00DB0B78">
        <w:rPr>
          <w:rFonts w:ascii="Times New Roman" w:hAnsi="Times New Roman" w:cs="Times New Roman"/>
        </w:rPr>
        <w:t xml:space="preserve">Colabora </w:t>
      </w:r>
      <w:proofErr w:type="spellStart"/>
      <w:r w:rsidRPr="00DB0B78">
        <w:rPr>
          <w:rFonts w:ascii="Times New Roman" w:hAnsi="Times New Roman" w:cs="Times New Roman"/>
        </w:rPr>
        <w:t>ativamente</w:t>
      </w:r>
      <w:proofErr w:type="spellEnd"/>
      <w:r w:rsidRPr="00DB0B78">
        <w:rPr>
          <w:rFonts w:ascii="Times New Roman" w:hAnsi="Times New Roman" w:cs="Times New Roman"/>
        </w:rPr>
        <w:t xml:space="preserve"> com a Orquestra de Sopros e Sinfónica do Departamento de Comunicação e Arte - Aveiro, Filarmónica União </w:t>
      </w:r>
      <w:proofErr w:type="spellStart"/>
      <w:r w:rsidRPr="00DB0B78">
        <w:rPr>
          <w:rFonts w:ascii="Times New Roman" w:hAnsi="Times New Roman" w:cs="Times New Roman"/>
        </w:rPr>
        <w:t>Taveirense</w:t>
      </w:r>
      <w:proofErr w:type="spellEnd"/>
      <w:r w:rsidRPr="00DB0B78">
        <w:rPr>
          <w:rFonts w:ascii="Times New Roman" w:hAnsi="Times New Roman" w:cs="Times New Roman"/>
        </w:rPr>
        <w:t xml:space="preserve">, Orquestra de Sopros de Coimbra, Orquestra Clássica Tutti Ensemble, Orquestra Clássica de Espinho e com a Orquestra Sinfónica da ESART. </w:t>
      </w:r>
    </w:p>
    <w:p w:rsidR="00DB0B78" w:rsidRPr="00DB0B78" w:rsidRDefault="00DB0B78" w:rsidP="00DB0B78">
      <w:pPr>
        <w:pStyle w:val="Default"/>
        <w:jc w:val="both"/>
        <w:rPr>
          <w:rFonts w:ascii="Times New Roman" w:hAnsi="Times New Roman" w:cs="Times New Roman"/>
        </w:rPr>
      </w:pPr>
      <w:r w:rsidRPr="00DB0B78">
        <w:rPr>
          <w:rFonts w:ascii="Times New Roman" w:hAnsi="Times New Roman" w:cs="Times New Roman"/>
        </w:rPr>
        <w:t xml:space="preserve">Durante o seu percurso musical teve oportunidade de trabalhar com diversos maestros como Martin André, André Granjo, Ernest </w:t>
      </w:r>
      <w:proofErr w:type="spellStart"/>
      <w:r w:rsidRPr="00DB0B78">
        <w:rPr>
          <w:rFonts w:ascii="Times New Roman" w:hAnsi="Times New Roman" w:cs="Times New Roman"/>
        </w:rPr>
        <w:t>Schelle</w:t>
      </w:r>
      <w:proofErr w:type="spellEnd"/>
      <w:r w:rsidRPr="00DB0B78">
        <w:rPr>
          <w:rFonts w:ascii="Times New Roman" w:hAnsi="Times New Roman" w:cs="Times New Roman"/>
        </w:rPr>
        <w:t xml:space="preserve">, Sérgio </w:t>
      </w:r>
      <w:proofErr w:type="spellStart"/>
      <w:r w:rsidRPr="00DB0B78">
        <w:rPr>
          <w:rFonts w:ascii="Times New Roman" w:hAnsi="Times New Roman" w:cs="Times New Roman"/>
        </w:rPr>
        <w:t>Alapont</w:t>
      </w:r>
      <w:proofErr w:type="spellEnd"/>
      <w:r w:rsidRPr="00DB0B78">
        <w:rPr>
          <w:rFonts w:ascii="Times New Roman" w:hAnsi="Times New Roman" w:cs="Times New Roman"/>
        </w:rPr>
        <w:t xml:space="preserve">, Rui </w:t>
      </w:r>
      <w:proofErr w:type="spellStart"/>
      <w:r w:rsidRPr="00DB0B78">
        <w:rPr>
          <w:rFonts w:ascii="Times New Roman" w:hAnsi="Times New Roman" w:cs="Times New Roman"/>
        </w:rPr>
        <w:t>Massena</w:t>
      </w:r>
      <w:proofErr w:type="spellEnd"/>
      <w:r w:rsidRPr="00DB0B78">
        <w:rPr>
          <w:rFonts w:ascii="Times New Roman" w:hAnsi="Times New Roman" w:cs="Times New Roman"/>
        </w:rPr>
        <w:t xml:space="preserve">, Nicholas </w:t>
      </w:r>
      <w:proofErr w:type="spellStart"/>
      <w:r w:rsidRPr="00DB0B78">
        <w:rPr>
          <w:rFonts w:ascii="Times New Roman" w:hAnsi="Times New Roman" w:cs="Times New Roman"/>
        </w:rPr>
        <w:t>Kok</w:t>
      </w:r>
      <w:proofErr w:type="spellEnd"/>
      <w:r w:rsidRPr="00DB0B78">
        <w:rPr>
          <w:rFonts w:ascii="Times New Roman" w:hAnsi="Times New Roman" w:cs="Times New Roman"/>
        </w:rPr>
        <w:t xml:space="preserve">, Robert </w:t>
      </w:r>
      <w:proofErr w:type="spellStart"/>
      <w:r w:rsidRPr="00DB0B78">
        <w:rPr>
          <w:rFonts w:ascii="Times New Roman" w:hAnsi="Times New Roman" w:cs="Times New Roman"/>
        </w:rPr>
        <w:t>Houlihan</w:t>
      </w:r>
      <w:proofErr w:type="spellEnd"/>
      <w:r w:rsidRPr="00DB0B78">
        <w:rPr>
          <w:rFonts w:ascii="Times New Roman" w:hAnsi="Times New Roman" w:cs="Times New Roman"/>
        </w:rPr>
        <w:t xml:space="preserve">, Rodolfo </w:t>
      </w:r>
      <w:proofErr w:type="spellStart"/>
      <w:r w:rsidRPr="00DB0B78">
        <w:rPr>
          <w:rFonts w:ascii="Times New Roman" w:hAnsi="Times New Roman" w:cs="Times New Roman"/>
        </w:rPr>
        <w:t>Saglimbeni</w:t>
      </w:r>
      <w:proofErr w:type="spellEnd"/>
      <w:r w:rsidRPr="00DB0B78">
        <w:rPr>
          <w:rFonts w:ascii="Times New Roman" w:hAnsi="Times New Roman" w:cs="Times New Roman"/>
        </w:rPr>
        <w:t xml:space="preserve">, Eugene </w:t>
      </w:r>
      <w:proofErr w:type="spellStart"/>
      <w:r w:rsidRPr="00DB0B78">
        <w:rPr>
          <w:rFonts w:ascii="Times New Roman" w:hAnsi="Times New Roman" w:cs="Times New Roman"/>
        </w:rPr>
        <w:t>Migliaro</w:t>
      </w:r>
      <w:proofErr w:type="spellEnd"/>
      <w:r w:rsidRPr="00DB0B78">
        <w:rPr>
          <w:rFonts w:ascii="Times New Roman" w:hAnsi="Times New Roman" w:cs="Times New Roman"/>
        </w:rPr>
        <w:t xml:space="preserve"> </w:t>
      </w:r>
      <w:proofErr w:type="spellStart"/>
      <w:r w:rsidRPr="00DB0B78">
        <w:rPr>
          <w:rFonts w:ascii="Times New Roman" w:hAnsi="Times New Roman" w:cs="Times New Roman"/>
        </w:rPr>
        <w:t>Corporon</w:t>
      </w:r>
      <w:proofErr w:type="spellEnd"/>
      <w:r w:rsidRPr="00DB0B78">
        <w:rPr>
          <w:rFonts w:ascii="Times New Roman" w:hAnsi="Times New Roman" w:cs="Times New Roman"/>
        </w:rPr>
        <w:t xml:space="preserve">, António Vassalo Lourenço, </w:t>
      </w:r>
      <w:proofErr w:type="spellStart"/>
      <w:r w:rsidRPr="00DB0B78">
        <w:rPr>
          <w:rFonts w:ascii="Times New Roman" w:hAnsi="Times New Roman" w:cs="Times New Roman"/>
        </w:rPr>
        <w:t>Luis</w:t>
      </w:r>
      <w:proofErr w:type="spellEnd"/>
      <w:r w:rsidRPr="00DB0B78">
        <w:rPr>
          <w:rFonts w:ascii="Times New Roman" w:hAnsi="Times New Roman" w:cs="Times New Roman"/>
        </w:rPr>
        <w:t xml:space="preserve"> Carvalho entre outros. </w:t>
      </w:r>
    </w:p>
    <w:p w:rsidR="00DB0B78" w:rsidRPr="00DB0B78" w:rsidRDefault="00DB0B78" w:rsidP="00DB0B78">
      <w:pPr>
        <w:pStyle w:val="Default"/>
        <w:jc w:val="both"/>
        <w:rPr>
          <w:rFonts w:ascii="Times New Roman" w:hAnsi="Times New Roman" w:cs="Times New Roman"/>
        </w:rPr>
      </w:pPr>
      <w:r w:rsidRPr="00DB0B78">
        <w:rPr>
          <w:rFonts w:ascii="Times New Roman" w:hAnsi="Times New Roman" w:cs="Times New Roman"/>
        </w:rPr>
        <w:t xml:space="preserve">É licenciada pela Universidade de Aveiro – Fagote e encontra-se a frequentar o 2º ano de Mestrado em Ensino da Música – Variante Fagote, na classe do Professor Pedro Silva. </w:t>
      </w:r>
    </w:p>
    <w:p w:rsidR="00DB0B78" w:rsidRPr="00DB0B78" w:rsidRDefault="00DB0B78" w:rsidP="00DB0B78">
      <w:pPr>
        <w:pStyle w:val="Default"/>
        <w:jc w:val="both"/>
        <w:rPr>
          <w:rFonts w:ascii="Times New Roman" w:hAnsi="Times New Roman" w:cs="Times New Roman"/>
        </w:rPr>
      </w:pPr>
      <w:r w:rsidRPr="00DB0B78">
        <w:rPr>
          <w:rFonts w:ascii="Times New Roman" w:hAnsi="Times New Roman" w:cs="Times New Roman"/>
        </w:rPr>
        <w:t xml:space="preserve">É membro fundador do octeto de sopros – </w:t>
      </w:r>
      <w:proofErr w:type="spellStart"/>
      <w:r w:rsidRPr="00DB0B78">
        <w:rPr>
          <w:rFonts w:ascii="Times New Roman" w:hAnsi="Times New Roman" w:cs="Times New Roman"/>
        </w:rPr>
        <w:t>Hermitos</w:t>
      </w:r>
      <w:proofErr w:type="spellEnd"/>
      <w:r w:rsidRPr="00DB0B78">
        <w:rPr>
          <w:rFonts w:ascii="Times New Roman" w:hAnsi="Times New Roman" w:cs="Times New Roman"/>
        </w:rPr>
        <w:t xml:space="preserve"> do qual editou um CD no ano de 2010. </w:t>
      </w:r>
    </w:p>
    <w:p w:rsidR="00DB0B78" w:rsidRPr="00DB0B78" w:rsidRDefault="00DB0B78" w:rsidP="00DB0B78">
      <w:pPr>
        <w:pStyle w:val="Default"/>
        <w:jc w:val="both"/>
        <w:rPr>
          <w:rFonts w:ascii="Times New Roman" w:hAnsi="Times New Roman" w:cs="Times New Roman"/>
        </w:rPr>
      </w:pPr>
      <w:r w:rsidRPr="00DB0B78">
        <w:rPr>
          <w:rFonts w:ascii="Times New Roman" w:hAnsi="Times New Roman" w:cs="Times New Roman"/>
        </w:rPr>
        <w:t xml:space="preserve">É primeiro reforço da Orquestra Filarmonia das Beiras. </w:t>
      </w:r>
    </w:p>
    <w:p w:rsidR="00257B4B" w:rsidRPr="00DB0B78" w:rsidRDefault="00DB0B78" w:rsidP="00DB0B78">
      <w:pPr>
        <w:jc w:val="both"/>
        <w:rPr>
          <w:rFonts w:ascii="Times New Roman" w:hAnsi="Times New Roman" w:cs="Times New Roman"/>
          <w:sz w:val="24"/>
          <w:szCs w:val="24"/>
        </w:rPr>
      </w:pPr>
      <w:r w:rsidRPr="00DB0B78">
        <w:rPr>
          <w:rFonts w:ascii="Times New Roman" w:hAnsi="Times New Roman" w:cs="Times New Roman"/>
          <w:sz w:val="24"/>
          <w:szCs w:val="24"/>
        </w:rPr>
        <w:t xml:space="preserve">Foi terceiro classificado no Concurso internacional de instrumentos de sopro “Terras La </w:t>
      </w:r>
      <w:proofErr w:type="spellStart"/>
      <w:r w:rsidRPr="00DB0B78">
        <w:rPr>
          <w:rFonts w:ascii="Times New Roman" w:hAnsi="Times New Roman" w:cs="Times New Roman"/>
          <w:sz w:val="24"/>
          <w:szCs w:val="24"/>
        </w:rPr>
        <w:t>Salette</w:t>
      </w:r>
      <w:proofErr w:type="spellEnd"/>
      <w:r w:rsidRPr="00DB0B78">
        <w:rPr>
          <w:rFonts w:ascii="Times New Roman" w:hAnsi="Times New Roman" w:cs="Times New Roman"/>
          <w:sz w:val="24"/>
          <w:szCs w:val="24"/>
        </w:rPr>
        <w:t>” 2013 não tendo sido atribuído o primeiro lugar.</w:t>
      </w:r>
    </w:p>
    <w:sectPr w:rsidR="00257B4B" w:rsidRPr="00DB0B78" w:rsidSect="00DB0B78">
      <w:pgSz w:w="11906" w:h="16838"/>
      <w:pgMar w:top="56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B78"/>
    <w:rsid w:val="00257B4B"/>
    <w:rsid w:val="00DB0B78"/>
    <w:rsid w:val="00F1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DB0B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B0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B0B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DB0B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B0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B0B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3D10C-CB29-404B-AAC8-6B2C4CA6D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2013-06-07T09:46:00Z</dcterms:created>
  <dcterms:modified xsi:type="dcterms:W3CDTF">2013-06-07T09:50:00Z</dcterms:modified>
</cp:coreProperties>
</file>